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B"/>
    <w:rsid w:val="00484E2B"/>
    <w:rsid w:val="006507A8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CF88"/>
  <w15:chartTrackingRefBased/>
  <w15:docId w15:val="{3B8D75F1-927C-4199-A818-FF305107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data1.xml><?xml version="1.0" encoding="utf-8"?>
<dgm:dataModel xmlns:dgm="http://schemas.openxmlformats.org/drawingml/2006/diagram" xmlns:a="http://schemas.openxmlformats.org/drawingml/2006/main">
  <dgm:ptLst>
    <dgm:pt modelId="{429FF0D7-1623-4045-ABE4-656E565D9B1F}" type="doc">
      <dgm:prSet loTypeId="urn:microsoft.com/office/officeart/2005/8/layout/hProcess4" loCatId="process" qsTypeId="urn:microsoft.com/office/officeart/2005/8/quickstyle/simple1" qsCatId="simple" csTypeId="urn:microsoft.com/office/officeart/2005/8/colors/accent6_4" csCatId="accent6" phldr="1"/>
      <dgm:spPr/>
      <dgm:t>
        <a:bodyPr/>
        <a:lstStyle/>
        <a:p>
          <a:endParaRPr lang="zh-CN" altLang="en-US"/>
        </a:p>
      </dgm:t>
    </dgm:pt>
    <dgm:pt modelId="{BE876B39-27C0-4FA8-839A-B859C857E66A}">
      <dgm:prSet phldrT="[文本]"/>
      <dgm:spPr/>
      <dgm:t>
        <a:bodyPr/>
        <a:lstStyle/>
        <a:p>
          <a:r>
            <a:rPr lang="zh-CN" altLang="en-US" dirty="0" smtClean="0"/>
            <a:t>伦理审查</a:t>
          </a:r>
          <a:endParaRPr lang="zh-CN" altLang="en-US" dirty="0"/>
        </a:p>
      </dgm:t>
    </dgm:pt>
    <dgm:pt modelId="{9A4EC0D8-9922-4B43-9279-ED560BC1E3BB}" type="par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ACD08549-F8B8-4518-9E0B-8F7F115A38C6}" type="sibTrans" cxnId="{4308C0E0-05C6-4AF0-9677-7CC117F71FF5}">
      <dgm:prSet/>
      <dgm:spPr/>
      <dgm:t>
        <a:bodyPr/>
        <a:lstStyle/>
        <a:p>
          <a:endParaRPr lang="zh-CN" altLang="en-US"/>
        </a:p>
      </dgm:t>
    </dgm:pt>
    <dgm:pt modelId="{8A5ED5FE-6819-421D-8E05-6ECDF819D4F9}">
      <dgm:prSet phldrT="[文本]" custT="1"/>
      <dgm:spPr/>
      <dgm:t>
        <a:bodyPr/>
        <a:lstStyle/>
        <a:p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，下载填写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lang="zh-CN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南京大学实验动物福利与伦理审查表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通过学校实验动物伦理委员会审查后取得批准编号（</a:t>
          </a:r>
          <a:r>
            <a:rPr kumimoji="0" lang="en-US" altLang="zh-CN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IACUC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13E81568-F126-4ED2-B236-1990A68182A8}" type="par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E964B7C8-7FF0-4EBA-9E51-3897178B93A0}" type="sibTrans" cxnId="{F12DDD0B-9CA0-4AC5-ADB3-5645BE0BD478}">
      <dgm:prSet/>
      <dgm:spPr/>
      <dgm:t>
        <a:bodyPr/>
        <a:lstStyle/>
        <a:p>
          <a:endParaRPr lang="zh-CN" altLang="en-US"/>
        </a:p>
      </dgm:t>
    </dgm:pt>
    <dgm:pt modelId="{82106300-496E-4034-91F5-7A825ABA0464}">
      <dgm:prSet phldrT="[文本]"/>
      <dgm:spPr/>
      <dgm:t>
        <a:bodyPr/>
        <a:lstStyle/>
        <a:p>
          <a:r>
            <a:rPr lang="zh-CN" altLang="en-US" dirty="0" smtClean="0"/>
            <a:t>饲养协议</a:t>
          </a:r>
          <a:endParaRPr lang="zh-CN" altLang="en-US" dirty="0"/>
        </a:p>
      </dgm:t>
    </dgm:pt>
    <dgm:pt modelId="{BA562D0A-CA9D-4B3C-9E03-F6E866101AAC}" type="par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BBB757BE-E261-45EE-B750-3447A8725A02}" type="sibTrans" cxnId="{6A41F24E-0093-4769-B8AE-39D9D3FC6A99}">
      <dgm:prSet/>
      <dgm:spPr/>
      <dgm:t>
        <a:bodyPr/>
        <a:lstStyle/>
        <a:p>
          <a:endParaRPr lang="zh-CN" altLang="en-US"/>
        </a:p>
      </dgm:t>
    </dgm:pt>
    <dgm:pt modelId="{3A89EA5C-6190-4143-AFF1-24CF8DB4AE38}">
      <dgm:prSet phldrT="[文本]" custT="1"/>
      <dgm:spPr/>
      <dgm:t>
        <a:bodyPr/>
        <a:lstStyle/>
        <a:p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动物饲养协议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，打印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1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式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份，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PI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签字，中心签字确认，取得饲养编号（</a:t>
          </a:r>
          <a:r>
            <a:rPr kumimoji="0" lang="en-US" altLang="zh-CN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SY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编号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）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C5CD5F4D-EACB-4E3E-B88B-DAEFF8859ECB}" type="par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3477ACF5-0675-43F8-9A39-9DF6B475A585}" type="sibTrans" cxnId="{20CF4E1A-19B8-474F-86EA-F45AC75F8445}">
      <dgm:prSet/>
      <dgm:spPr/>
      <dgm:t>
        <a:bodyPr/>
        <a:lstStyle/>
        <a:p>
          <a:endParaRPr lang="zh-CN" altLang="en-US"/>
        </a:p>
      </dgm:t>
    </dgm:pt>
    <dgm:pt modelId="{5B47FF42-9404-40A4-A5AD-01A810C1938E}">
      <dgm:prSet phldrT="[文本]"/>
      <dgm:spPr/>
      <dgm:t>
        <a:bodyPr/>
        <a:lstStyle/>
        <a:p>
          <a:r>
            <a:rPr lang="zh-CN" altLang="en-US" dirty="0" smtClean="0"/>
            <a:t>饲养预付费</a:t>
          </a:r>
          <a:endParaRPr lang="zh-CN" altLang="en-US" dirty="0"/>
        </a:p>
      </dgm:t>
    </dgm:pt>
    <dgm:pt modelId="{FC79EB54-5C09-40CF-8542-8BFB2B78BD1E}" type="par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D96DA69-5A13-42BD-910F-CF439D8AB2F0}" type="sibTrans" cxnId="{A214D094-E496-49EA-9958-41DEA0F68CDA}">
      <dgm:prSet/>
      <dgm:spPr/>
      <dgm:t>
        <a:bodyPr/>
        <a:lstStyle/>
        <a:p>
          <a:endParaRPr lang="zh-CN" altLang="en-US"/>
        </a:p>
      </dgm:t>
    </dgm:pt>
    <dgm:pt modelId="{2C4D396D-A742-4EF9-B031-7E32CF733DF4}">
      <dgm:prSet phldrT="[文本]" custT="1"/>
      <dgm:spPr/>
      <dgm:t>
        <a:bodyPr/>
        <a:lstStyle/>
        <a:p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根据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本设施现行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动物实验的收费标准</a:t>
          </a:r>
          <a:r>
            <a:rPr lang="x-none" sz="1400" dirty="0" smtClean="0">
              <a:solidFill>
                <a:srgbClr val="FF0000"/>
              </a:solidFill>
              <a:latin typeface="Times New Roman" panose="02020603050405020304" pitchFamily="18" charset="0"/>
              <a:ea typeface="楷体" panose="02010609060101010101" pitchFamily="49" charset="-122"/>
            </a:rPr>
            <a:t>预缴动物饲养费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，确认收到预付费后安排进鼠。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76F966E-7807-449B-9903-48E1D88E3AD7}" type="par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EF460225-C8C3-4019-B146-0DB7F0C0B56F}" type="sibTrans" cxnId="{F5412A26-AFFD-44E2-A4D8-DD9AD7F5A30A}">
      <dgm:prSet/>
      <dgm:spPr/>
      <dgm:t>
        <a:bodyPr/>
        <a:lstStyle/>
        <a:p>
          <a:endParaRPr lang="zh-CN" altLang="en-US"/>
        </a:p>
      </dgm:t>
    </dgm:pt>
    <dgm:pt modelId="{90138030-B05A-4628-B5C2-17301F1C987D}">
      <dgm:prSet custT="1"/>
      <dgm:spPr/>
      <dgm:t>
        <a:bodyPr/>
        <a:lstStyle/>
        <a:p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实验预期超过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个月者，预交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个月饲养费，不足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3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个月者全额预交；一个月费用超过</a:t>
          </a:r>
          <a:r>
            <a:rPr 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2</a:t>
          </a:r>
          <a:r>
            <a:rPr lang="x-none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万元者可预交一个月饲养费。</a:t>
          </a:r>
          <a:endParaRPr lang="zh-CN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7B02F66A-FCED-4F48-9A8E-DA5391B38549}" type="parTrans" cxnId="{828BB7FE-F0D9-4659-B997-DD243D1A272C}">
      <dgm:prSet/>
      <dgm:spPr/>
      <dgm:t>
        <a:bodyPr/>
        <a:lstStyle/>
        <a:p>
          <a:endParaRPr lang="zh-CN" altLang="en-US"/>
        </a:p>
      </dgm:t>
    </dgm:pt>
    <dgm:pt modelId="{3CA3DC5F-A81E-49F0-AEBD-7B0BCC0AEA4A}" type="sibTrans" cxnId="{828BB7FE-F0D9-4659-B997-DD243D1A272C}">
      <dgm:prSet/>
      <dgm:spPr/>
      <dgm:t>
        <a:bodyPr/>
        <a:lstStyle/>
        <a:p>
          <a:endParaRPr lang="zh-CN" altLang="en-US"/>
        </a:p>
      </dgm:t>
    </dgm:pt>
    <dgm:pt modelId="{2978E947-7B6B-4E13-A688-A09B7AA1C6D1}">
      <dgm:prSet/>
      <dgm:spPr/>
      <dgm:t>
        <a:bodyPr/>
        <a:lstStyle/>
        <a:p>
          <a:r>
            <a:rPr lang="zh-CN" altLang="en-US" dirty="0" smtClean="0"/>
            <a:t>进动物申请</a:t>
          </a:r>
          <a:endParaRPr lang="zh-CN" altLang="en-US" dirty="0"/>
        </a:p>
      </dgm:t>
    </dgm:pt>
    <dgm:pt modelId="{5D189B54-39D7-4CCF-AD3D-E5D8689A1009}" type="par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D93B24FE-0585-4459-B70D-A6F80F4E02C7}" type="sibTrans" cxnId="{34222D45-E533-4400-B8E2-C044F69000EC}">
      <dgm:prSet/>
      <dgm:spPr/>
      <dgm:t>
        <a:bodyPr/>
        <a:lstStyle/>
        <a:p>
          <a:endParaRPr lang="zh-CN" altLang="en-US"/>
        </a:p>
      </dgm:t>
    </dgm:pt>
    <dgm:pt modelId="{B1A68948-12DA-49E3-B3DF-4B310E76045A}">
      <dgm:prSet custT="1"/>
      <dgm:spPr/>
      <dgm:t>
        <a:bodyPr/>
        <a:lstStyle/>
        <a:p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登陆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https://life.nju.edu.cn/sydwgl/list.htm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，下载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《</a:t>
          </a:r>
          <a:r>
            <a:rPr kumimoji="0" lang="zh-CN" altLang="en-US" sz="1400" b="0" i="0" u="none" strike="noStrike" cap="none" normalizeH="0" baseline="0" dirty="0" smtClean="0">
              <a:ln/>
              <a:solidFill>
                <a:srgbClr val="FF0000"/>
              </a:solidFill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进动物申请</a:t>
          </a:r>
          <a:r>
            <a:rPr kumimoji="0" lang="en-US" altLang="zh-CN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》</a:t>
          </a:r>
          <a:r>
            <a:rPr kumimoji="0" lang="zh-CN" altLang="en-US" sz="1400" b="0" i="0" u="none" strike="noStrike" cap="none" normalizeH="0" baseline="0" dirty="0" smtClean="0">
              <a:ln/>
              <a:effectLst/>
              <a:latin typeface="Times New Roman" panose="02020603050405020304" pitchFamily="18" charset="0"/>
              <a:ea typeface="楷体" panose="02010609060101010101" pitchFamily="49" charset="-122"/>
            </a:rPr>
            <a:t>，填写后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邮件提交</a:t>
          </a:r>
          <a:r>
            <a:rPr lang="en-US" altLang="zh-CN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miceservice@nju.edu.cn</a:t>
          </a:r>
          <a:r>
            <a:rPr lang="zh-CN" altLang="en-US" sz="1400" dirty="0" smtClean="0">
              <a:latin typeface="Times New Roman" panose="02020603050405020304" pitchFamily="18" charset="0"/>
              <a:ea typeface="楷体" panose="02010609060101010101" pitchFamily="49" charset="-122"/>
            </a:rPr>
            <a:t>，审核通过后进鼠。</a:t>
          </a:r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183171D0-1701-47D2-B5B1-EF15D5D426F2}" type="par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F3B21322-9FC4-4649-BC2A-A04BA1446AB8}" type="sibTrans" cxnId="{6073F533-AC02-4458-9241-ACB819395096}">
      <dgm:prSet/>
      <dgm:spPr/>
      <dgm:t>
        <a:bodyPr/>
        <a:lstStyle/>
        <a:p>
          <a:endParaRPr lang="zh-CN" altLang="en-US"/>
        </a:p>
      </dgm:t>
    </dgm:pt>
    <dgm:pt modelId="{3B93252C-D547-43C0-A161-B030C44632DE}">
      <dgm:prSet custT="1"/>
      <dgm:spPr/>
      <dgm:t>
        <a:bodyPr/>
        <a:lstStyle/>
        <a:p>
          <a:endParaRPr lang="zh-CN" altLang="en-US" sz="1400" dirty="0">
            <a:latin typeface="Times New Roman" panose="02020603050405020304" pitchFamily="18" charset="0"/>
            <a:ea typeface="楷体" panose="02010609060101010101" pitchFamily="49" charset="-122"/>
          </a:endParaRPr>
        </a:p>
      </dgm:t>
    </dgm:pt>
    <dgm:pt modelId="{01D562FD-3C14-4F64-ABFB-C281357DFB17}" type="par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96BDFDA2-FB5E-4C35-AD03-3B3067A82643}" type="sibTrans" cxnId="{16944B42-6457-4AD5-911A-C322F18D53AD}">
      <dgm:prSet/>
      <dgm:spPr/>
      <dgm:t>
        <a:bodyPr/>
        <a:lstStyle/>
        <a:p>
          <a:endParaRPr lang="zh-CN" altLang="en-US"/>
        </a:p>
      </dgm:t>
    </dgm:pt>
    <dgm:pt modelId="{4AA63876-0F0F-4210-9F83-E7F759C1EBA6}" type="pres">
      <dgm:prSet presAssocID="{429FF0D7-1623-4045-ABE4-656E565D9B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6586A9C-7082-40A7-BEDA-9424B1430E70}" type="pres">
      <dgm:prSet presAssocID="{429FF0D7-1623-4045-ABE4-656E565D9B1F}" presName="tSp" presStyleCnt="0"/>
      <dgm:spPr/>
    </dgm:pt>
    <dgm:pt modelId="{7DE6489B-EF7A-4F30-BA87-98FD3EB46C59}" type="pres">
      <dgm:prSet presAssocID="{429FF0D7-1623-4045-ABE4-656E565D9B1F}" presName="bSp" presStyleCnt="0"/>
      <dgm:spPr/>
    </dgm:pt>
    <dgm:pt modelId="{AF426FAA-492E-4069-A72B-ED30FAC03424}" type="pres">
      <dgm:prSet presAssocID="{429FF0D7-1623-4045-ABE4-656E565D9B1F}" presName="process" presStyleCnt="0"/>
      <dgm:spPr/>
    </dgm:pt>
    <dgm:pt modelId="{9DD4A48A-82AA-41A7-9993-41929DEDE05F}" type="pres">
      <dgm:prSet presAssocID="{BE876B39-27C0-4FA8-839A-B859C857E66A}" presName="composite1" presStyleCnt="0"/>
      <dgm:spPr/>
    </dgm:pt>
    <dgm:pt modelId="{4BE6B32F-1D8F-4124-8962-DDA0B77FF850}" type="pres">
      <dgm:prSet presAssocID="{BE876B39-27C0-4FA8-839A-B859C857E66A}" presName="dummyNode1" presStyleLbl="node1" presStyleIdx="0" presStyleCnt="4"/>
      <dgm:spPr/>
    </dgm:pt>
    <dgm:pt modelId="{B9FFD387-D5DD-43E2-89DD-69E1CA0D1ED0}" type="pres">
      <dgm:prSet presAssocID="{BE876B39-27C0-4FA8-839A-B859C857E66A}" presName="childNode1" presStyleLbl="bgAcc1" presStyleIdx="0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CFAFD52-0058-40FF-80B0-04DE5B4DB8BB}" type="pres">
      <dgm:prSet presAssocID="{BE876B39-27C0-4FA8-839A-B859C857E66A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F12396-D9E5-4A9F-A075-A6ACDAF82399}" type="pres">
      <dgm:prSet presAssocID="{BE876B39-27C0-4FA8-839A-B859C857E66A}" presName="parentNode1" presStyleLbl="node1" presStyleIdx="0" presStyleCnt="4" custLinFactY="45156" custLinFactNeighborX="5587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BD8B32-F8A3-4596-A9D1-E1E0AC62CD11}" type="pres">
      <dgm:prSet presAssocID="{BE876B39-27C0-4FA8-839A-B859C857E66A}" presName="connSite1" presStyleCnt="0"/>
      <dgm:spPr/>
    </dgm:pt>
    <dgm:pt modelId="{52471FCF-F953-43DC-B0E4-98A33E81A5DE}" type="pres">
      <dgm:prSet presAssocID="{ACD08549-F8B8-4518-9E0B-8F7F115A38C6}" presName="Name9" presStyleLbl="sibTrans2D1" presStyleIdx="0" presStyleCnt="3" custAng="1130305" custLinFactNeighborX="8941" custLinFactNeighborY="12848"/>
      <dgm:spPr/>
      <dgm:t>
        <a:bodyPr/>
        <a:lstStyle/>
        <a:p>
          <a:endParaRPr lang="zh-CN" altLang="en-US"/>
        </a:p>
      </dgm:t>
    </dgm:pt>
    <dgm:pt modelId="{A0C573BC-90A7-4733-8E84-1570B2F5FBA3}" type="pres">
      <dgm:prSet presAssocID="{82106300-496E-4034-91F5-7A825ABA0464}" presName="composite2" presStyleCnt="0"/>
      <dgm:spPr/>
    </dgm:pt>
    <dgm:pt modelId="{47FC6B9D-2915-40E3-BA5A-6BEC644F47D3}" type="pres">
      <dgm:prSet presAssocID="{82106300-496E-4034-91F5-7A825ABA0464}" presName="dummyNode2" presStyleLbl="node1" presStyleIdx="0" presStyleCnt="4"/>
      <dgm:spPr/>
    </dgm:pt>
    <dgm:pt modelId="{E9F529E8-9189-4B8F-BAE9-1CABBB560056}" type="pres">
      <dgm:prSet presAssocID="{82106300-496E-4034-91F5-7A825ABA0464}" presName="childNode2" presStyleLbl="bgAcc1" presStyleIdx="1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110A232-E397-4D7A-80C0-DAAC0020D593}" type="pres">
      <dgm:prSet presAssocID="{82106300-496E-4034-91F5-7A825ABA0464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02B1D6-1CC8-4528-ABEE-11CDE4FCBD51}" type="pres">
      <dgm:prSet presAssocID="{82106300-496E-4034-91F5-7A825ABA0464}" presName="parentNode2" presStyleLbl="node1" presStyleIdx="1" presStyleCnt="4" custLinFactY="-10111" custLinFactNeighborX="799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C6C98BD-14D6-47E6-9F2B-CB604375769A}" type="pres">
      <dgm:prSet presAssocID="{82106300-496E-4034-91F5-7A825ABA0464}" presName="connSite2" presStyleCnt="0"/>
      <dgm:spPr/>
    </dgm:pt>
    <dgm:pt modelId="{8AAE46A6-AB38-46E1-8306-F6ED5CFEC022}" type="pres">
      <dgm:prSet presAssocID="{BBB757BE-E261-45EE-B750-3447A8725A02}" presName="Name18" presStyleLbl="sibTrans2D1" presStyleIdx="1" presStyleCnt="3" custAng="20814651" custScaleX="101939" custScaleY="85705" custLinFactNeighborX="1738" custLinFactNeighborY="-10865"/>
      <dgm:spPr/>
      <dgm:t>
        <a:bodyPr/>
        <a:lstStyle/>
        <a:p>
          <a:endParaRPr lang="zh-CN" altLang="en-US"/>
        </a:p>
      </dgm:t>
    </dgm:pt>
    <dgm:pt modelId="{FDE487FB-4DDB-4D1A-8EDC-049BC71F6D84}" type="pres">
      <dgm:prSet presAssocID="{5B47FF42-9404-40A4-A5AD-01A810C1938E}" presName="composite1" presStyleCnt="0"/>
      <dgm:spPr/>
    </dgm:pt>
    <dgm:pt modelId="{D1AE97D3-CD5A-47CD-A761-9B80CD0A147A}" type="pres">
      <dgm:prSet presAssocID="{5B47FF42-9404-40A4-A5AD-01A810C1938E}" presName="dummyNode1" presStyleLbl="node1" presStyleIdx="1" presStyleCnt="4"/>
      <dgm:spPr/>
    </dgm:pt>
    <dgm:pt modelId="{FB69F4EE-25D9-4B47-ABBF-FA53DCCB020B}" type="pres">
      <dgm:prSet presAssocID="{5B47FF42-9404-40A4-A5AD-01A810C1938E}" presName="childNode1" presStyleLbl="bgAcc1" presStyleIdx="2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5316A1-D283-4AA1-8FEC-80AF41ECFE1D}" type="pres">
      <dgm:prSet presAssocID="{5B47FF42-9404-40A4-A5AD-01A810C1938E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129DB4-FB75-492C-912E-0617932A172C}" type="pres">
      <dgm:prSet presAssocID="{5B47FF42-9404-40A4-A5AD-01A810C1938E}" presName="parentNode1" presStyleLbl="node1" presStyleIdx="2" presStyleCnt="4" custLinFactY="44985" custLinFactNeighborX="7829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75511D5-8F9B-4387-8F0D-EF02F9C7F82A}" type="pres">
      <dgm:prSet presAssocID="{5B47FF42-9404-40A4-A5AD-01A810C1938E}" presName="connSite1" presStyleCnt="0"/>
      <dgm:spPr/>
    </dgm:pt>
    <dgm:pt modelId="{231772AD-AF47-417B-ADC0-2BFB970CD81F}" type="pres">
      <dgm:prSet presAssocID="{2D96DA69-5A13-42BD-910F-CF439D8AB2F0}" presName="Name9" presStyleLbl="sibTrans2D1" presStyleIdx="2" presStyleCnt="3" custAng="886929" custLinFactNeighborX="7388" custLinFactNeighborY="11026"/>
      <dgm:spPr/>
      <dgm:t>
        <a:bodyPr/>
        <a:lstStyle/>
        <a:p>
          <a:endParaRPr lang="zh-CN" altLang="en-US"/>
        </a:p>
      </dgm:t>
    </dgm:pt>
    <dgm:pt modelId="{7ADB2968-4AE1-4BA2-A07E-FFDD064BF6B5}" type="pres">
      <dgm:prSet presAssocID="{2978E947-7B6B-4E13-A688-A09B7AA1C6D1}" presName="composite2" presStyleCnt="0"/>
      <dgm:spPr/>
    </dgm:pt>
    <dgm:pt modelId="{D387ECF6-5885-473A-9C15-13E126D33E74}" type="pres">
      <dgm:prSet presAssocID="{2978E947-7B6B-4E13-A688-A09B7AA1C6D1}" presName="dummyNode2" presStyleLbl="node1" presStyleIdx="2" presStyleCnt="4"/>
      <dgm:spPr/>
    </dgm:pt>
    <dgm:pt modelId="{3291AE77-2151-45DE-8234-F44DFA50C003}" type="pres">
      <dgm:prSet presAssocID="{2978E947-7B6B-4E13-A688-A09B7AA1C6D1}" presName="childNode2" presStyleLbl="bgAcc1" presStyleIdx="3" presStyleCnt="4" custScaleY="20534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9F46550-8F3B-47E4-AB42-34CD566BA673}" type="pres">
      <dgm:prSet presAssocID="{2978E947-7B6B-4E13-A688-A09B7AA1C6D1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86BDC5B-3BAD-412B-BC85-BC2B9F240262}" type="pres">
      <dgm:prSet presAssocID="{2978E947-7B6B-4E13-A688-A09B7AA1C6D1}" presName="parentNode2" presStyleLbl="node1" presStyleIdx="3" presStyleCnt="4" custLinFactY="-10582" custLinFactNeighborX="935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7EA6CC-951B-4779-BD57-962C306F8C2D}" type="pres">
      <dgm:prSet presAssocID="{2978E947-7B6B-4E13-A688-A09B7AA1C6D1}" presName="connSite2" presStyleCnt="0"/>
      <dgm:spPr/>
    </dgm:pt>
  </dgm:ptLst>
  <dgm:cxnLst>
    <dgm:cxn modelId="{6073F533-AC02-4458-9241-ACB819395096}" srcId="{2978E947-7B6B-4E13-A688-A09B7AA1C6D1}" destId="{B1A68948-12DA-49E3-B3DF-4B310E76045A}" srcOrd="0" destOrd="0" parTransId="{183171D0-1701-47D2-B5B1-EF15D5D426F2}" sibTransId="{F3B21322-9FC4-4649-BC2A-A04BA1446AB8}"/>
    <dgm:cxn modelId="{16944B42-6457-4AD5-911A-C322F18D53AD}" srcId="{2978E947-7B6B-4E13-A688-A09B7AA1C6D1}" destId="{3B93252C-D547-43C0-A161-B030C44632DE}" srcOrd="1" destOrd="0" parTransId="{01D562FD-3C14-4F64-ABFB-C281357DFB17}" sibTransId="{96BDFDA2-FB5E-4C35-AD03-3B3067A82643}"/>
    <dgm:cxn modelId="{F5412A26-AFFD-44E2-A4D8-DD9AD7F5A30A}" srcId="{5B47FF42-9404-40A4-A5AD-01A810C1938E}" destId="{2C4D396D-A742-4EF9-B031-7E32CF733DF4}" srcOrd="0" destOrd="0" parTransId="{076F966E-7807-449B-9903-48E1D88E3AD7}" sibTransId="{EF460225-C8C3-4019-B146-0DB7F0C0B56F}"/>
    <dgm:cxn modelId="{AAFA21C4-CBEC-4898-B634-2CCA2330540C}" type="presOf" srcId="{90138030-B05A-4628-B5C2-17301F1C987D}" destId="{FB69F4EE-25D9-4B47-ABBF-FA53DCCB020B}" srcOrd="0" destOrd="1" presId="urn:microsoft.com/office/officeart/2005/8/layout/hProcess4"/>
    <dgm:cxn modelId="{45049817-0359-4BF1-A3DE-A4B6E1777396}" type="presOf" srcId="{5B47FF42-9404-40A4-A5AD-01A810C1938E}" destId="{24129DB4-FB75-492C-912E-0617932A172C}" srcOrd="0" destOrd="0" presId="urn:microsoft.com/office/officeart/2005/8/layout/hProcess4"/>
    <dgm:cxn modelId="{34222D45-E533-4400-B8E2-C044F69000EC}" srcId="{429FF0D7-1623-4045-ABE4-656E565D9B1F}" destId="{2978E947-7B6B-4E13-A688-A09B7AA1C6D1}" srcOrd="3" destOrd="0" parTransId="{5D189B54-39D7-4CCF-AD3D-E5D8689A1009}" sibTransId="{D93B24FE-0585-4459-B70D-A6F80F4E02C7}"/>
    <dgm:cxn modelId="{828BB7FE-F0D9-4659-B997-DD243D1A272C}" srcId="{5B47FF42-9404-40A4-A5AD-01A810C1938E}" destId="{90138030-B05A-4628-B5C2-17301F1C987D}" srcOrd="1" destOrd="0" parTransId="{7B02F66A-FCED-4F48-9A8E-DA5391B38549}" sibTransId="{3CA3DC5F-A81E-49F0-AEBD-7B0BCC0AEA4A}"/>
    <dgm:cxn modelId="{CC541F28-95FE-4898-BD1B-1C9D27666BA9}" type="presOf" srcId="{8A5ED5FE-6819-421D-8E05-6ECDF819D4F9}" destId="{B9FFD387-D5DD-43E2-89DD-69E1CA0D1ED0}" srcOrd="0" destOrd="0" presId="urn:microsoft.com/office/officeart/2005/8/layout/hProcess4"/>
    <dgm:cxn modelId="{0EBA2E79-A0EB-4453-8E83-DF0B09982F30}" type="presOf" srcId="{BE876B39-27C0-4FA8-839A-B859C857E66A}" destId="{75F12396-D9E5-4A9F-A075-A6ACDAF82399}" srcOrd="0" destOrd="0" presId="urn:microsoft.com/office/officeart/2005/8/layout/hProcess4"/>
    <dgm:cxn modelId="{A214D094-E496-49EA-9958-41DEA0F68CDA}" srcId="{429FF0D7-1623-4045-ABE4-656E565D9B1F}" destId="{5B47FF42-9404-40A4-A5AD-01A810C1938E}" srcOrd="2" destOrd="0" parTransId="{FC79EB54-5C09-40CF-8542-8BFB2B78BD1E}" sibTransId="{2D96DA69-5A13-42BD-910F-CF439D8AB2F0}"/>
    <dgm:cxn modelId="{D14694F7-3367-487B-8D96-F3604F8A1E87}" type="presOf" srcId="{ACD08549-F8B8-4518-9E0B-8F7F115A38C6}" destId="{52471FCF-F953-43DC-B0E4-98A33E81A5DE}" srcOrd="0" destOrd="0" presId="urn:microsoft.com/office/officeart/2005/8/layout/hProcess4"/>
    <dgm:cxn modelId="{3E0556BB-E40F-46FB-92F7-274E52C55C38}" type="presOf" srcId="{2C4D396D-A742-4EF9-B031-7E32CF733DF4}" destId="{FB69F4EE-25D9-4B47-ABBF-FA53DCCB020B}" srcOrd="0" destOrd="0" presId="urn:microsoft.com/office/officeart/2005/8/layout/hProcess4"/>
    <dgm:cxn modelId="{DFDEF6F9-2952-4226-A8B2-7BBFFE4981DD}" type="presOf" srcId="{429FF0D7-1623-4045-ABE4-656E565D9B1F}" destId="{4AA63876-0F0F-4210-9F83-E7F759C1EBA6}" srcOrd="0" destOrd="0" presId="urn:microsoft.com/office/officeart/2005/8/layout/hProcess4"/>
    <dgm:cxn modelId="{5B726FDF-A51F-41C2-B5E4-7894CB66D8F2}" type="presOf" srcId="{3B93252C-D547-43C0-A161-B030C44632DE}" destId="{3291AE77-2151-45DE-8234-F44DFA50C003}" srcOrd="0" destOrd="1" presId="urn:microsoft.com/office/officeart/2005/8/layout/hProcess4"/>
    <dgm:cxn modelId="{FFBA218B-3DA7-48CD-992C-0E1F610D3209}" type="presOf" srcId="{2978E947-7B6B-4E13-A688-A09B7AA1C6D1}" destId="{786BDC5B-3BAD-412B-BC85-BC2B9F240262}" srcOrd="0" destOrd="0" presId="urn:microsoft.com/office/officeart/2005/8/layout/hProcess4"/>
    <dgm:cxn modelId="{D7EED770-C096-4A70-A04D-45EEC1832C7D}" type="presOf" srcId="{BBB757BE-E261-45EE-B750-3447A8725A02}" destId="{8AAE46A6-AB38-46E1-8306-F6ED5CFEC022}" srcOrd="0" destOrd="0" presId="urn:microsoft.com/office/officeart/2005/8/layout/hProcess4"/>
    <dgm:cxn modelId="{ECBD64FE-128E-457D-817F-F5A842BED89B}" type="presOf" srcId="{90138030-B05A-4628-B5C2-17301F1C987D}" destId="{565316A1-D283-4AA1-8FEC-80AF41ECFE1D}" srcOrd="1" destOrd="1" presId="urn:microsoft.com/office/officeart/2005/8/layout/hProcess4"/>
    <dgm:cxn modelId="{B286E5F9-7262-414D-8024-9FEC6C3FA172}" type="presOf" srcId="{2D96DA69-5A13-42BD-910F-CF439D8AB2F0}" destId="{231772AD-AF47-417B-ADC0-2BFB970CD81F}" srcOrd="0" destOrd="0" presId="urn:microsoft.com/office/officeart/2005/8/layout/hProcess4"/>
    <dgm:cxn modelId="{20CF4E1A-19B8-474F-86EA-F45AC75F8445}" srcId="{82106300-496E-4034-91F5-7A825ABA0464}" destId="{3A89EA5C-6190-4143-AFF1-24CF8DB4AE38}" srcOrd="0" destOrd="0" parTransId="{C5CD5F4D-EACB-4E3E-B88B-DAEFF8859ECB}" sibTransId="{3477ACF5-0675-43F8-9A39-9DF6B475A585}"/>
    <dgm:cxn modelId="{47EA5D1A-5209-4DFB-8A9E-FB07ADF46BFB}" type="presOf" srcId="{8A5ED5FE-6819-421D-8E05-6ECDF819D4F9}" destId="{2CFAFD52-0058-40FF-80B0-04DE5B4DB8BB}" srcOrd="1" destOrd="0" presId="urn:microsoft.com/office/officeart/2005/8/layout/hProcess4"/>
    <dgm:cxn modelId="{9DE46DA3-94D0-49DA-84BD-C22A5D93D252}" type="presOf" srcId="{2C4D396D-A742-4EF9-B031-7E32CF733DF4}" destId="{565316A1-D283-4AA1-8FEC-80AF41ECFE1D}" srcOrd="1" destOrd="0" presId="urn:microsoft.com/office/officeart/2005/8/layout/hProcess4"/>
    <dgm:cxn modelId="{91E044AB-4EA8-4BEE-93C3-CF573B7B6BA9}" type="presOf" srcId="{B1A68948-12DA-49E3-B3DF-4B310E76045A}" destId="{C9F46550-8F3B-47E4-AB42-34CD566BA673}" srcOrd="1" destOrd="0" presId="urn:microsoft.com/office/officeart/2005/8/layout/hProcess4"/>
    <dgm:cxn modelId="{F12DDD0B-9CA0-4AC5-ADB3-5645BE0BD478}" srcId="{BE876B39-27C0-4FA8-839A-B859C857E66A}" destId="{8A5ED5FE-6819-421D-8E05-6ECDF819D4F9}" srcOrd="0" destOrd="0" parTransId="{13E81568-F126-4ED2-B236-1990A68182A8}" sibTransId="{E964B7C8-7FF0-4EBA-9E51-3897178B93A0}"/>
    <dgm:cxn modelId="{057DFE8E-04E3-4B8D-9C28-9078FEF834E4}" type="presOf" srcId="{B1A68948-12DA-49E3-B3DF-4B310E76045A}" destId="{3291AE77-2151-45DE-8234-F44DFA50C003}" srcOrd="0" destOrd="0" presId="urn:microsoft.com/office/officeart/2005/8/layout/hProcess4"/>
    <dgm:cxn modelId="{B708D64C-9E2E-4D09-B6C5-F7FC94A8EB61}" type="presOf" srcId="{3A89EA5C-6190-4143-AFF1-24CF8DB4AE38}" destId="{4110A232-E397-4D7A-80C0-DAAC0020D593}" srcOrd="1" destOrd="0" presId="urn:microsoft.com/office/officeart/2005/8/layout/hProcess4"/>
    <dgm:cxn modelId="{DA9A8655-0389-4416-90BE-7BAC5FEBF7C8}" type="presOf" srcId="{82106300-496E-4034-91F5-7A825ABA0464}" destId="{AC02B1D6-1CC8-4528-ABEE-11CDE4FCBD51}" srcOrd="0" destOrd="0" presId="urn:microsoft.com/office/officeart/2005/8/layout/hProcess4"/>
    <dgm:cxn modelId="{6A41F24E-0093-4769-B8AE-39D9D3FC6A99}" srcId="{429FF0D7-1623-4045-ABE4-656E565D9B1F}" destId="{82106300-496E-4034-91F5-7A825ABA0464}" srcOrd="1" destOrd="0" parTransId="{BA562D0A-CA9D-4B3C-9E03-F6E866101AAC}" sibTransId="{BBB757BE-E261-45EE-B750-3447A8725A02}"/>
    <dgm:cxn modelId="{4308C0E0-05C6-4AF0-9677-7CC117F71FF5}" srcId="{429FF0D7-1623-4045-ABE4-656E565D9B1F}" destId="{BE876B39-27C0-4FA8-839A-B859C857E66A}" srcOrd="0" destOrd="0" parTransId="{9A4EC0D8-9922-4B43-9279-ED560BC1E3BB}" sibTransId="{ACD08549-F8B8-4518-9E0B-8F7F115A38C6}"/>
    <dgm:cxn modelId="{87E562AE-A807-4EC5-B6E1-2D93E588726F}" type="presOf" srcId="{3A89EA5C-6190-4143-AFF1-24CF8DB4AE38}" destId="{E9F529E8-9189-4B8F-BAE9-1CABBB560056}" srcOrd="0" destOrd="0" presId="urn:microsoft.com/office/officeart/2005/8/layout/hProcess4"/>
    <dgm:cxn modelId="{47347C51-7BE6-4325-B653-9C648475E1F7}" type="presOf" srcId="{3B93252C-D547-43C0-A161-B030C44632DE}" destId="{C9F46550-8F3B-47E4-AB42-34CD566BA673}" srcOrd="1" destOrd="1" presId="urn:microsoft.com/office/officeart/2005/8/layout/hProcess4"/>
    <dgm:cxn modelId="{12923AE5-1B23-4A2F-A055-4712D287C490}" type="presParOf" srcId="{4AA63876-0F0F-4210-9F83-E7F759C1EBA6}" destId="{16586A9C-7082-40A7-BEDA-9424B1430E70}" srcOrd="0" destOrd="0" presId="urn:microsoft.com/office/officeart/2005/8/layout/hProcess4"/>
    <dgm:cxn modelId="{8F1E9205-51AE-4787-8CDF-0700B1C156BF}" type="presParOf" srcId="{4AA63876-0F0F-4210-9F83-E7F759C1EBA6}" destId="{7DE6489B-EF7A-4F30-BA87-98FD3EB46C59}" srcOrd="1" destOrd="0" presId="urn:microsoft.com/office/officeart/2005/8/layout/hProcess4"/>
    <dgm:cxn modelId="{BC178DC8-168F-4B4D-8E3C-8AE19FEEC219}" type="presParOf" srcId="{4AA63876-0F0F-4210-9F83-E7F759C1EBA6}" destId="{AF426FAA-492E-4069-A72B-ED30FAC03424}" srcOrd="2" destOrd="0" presId="urn:microsoft.com/office/officeart/2005/8/layout/hProcess4"/>
    <dgm:cxn modelId="{B19A9B08-3D21-4A2E-8685-F1F50AF0B02F}" type="presParOf" srcId="{AF426FAA-492E-4069-A72B-ED30FAC03424}" destId="{9DD4A48A-82AA-41A7-9993-41929DEDE05F}" srcOrd="0" destOrd="0" presId="urn:microsoft.com/office/officeart/2005/8/layout/hProcess4"/>
    <dgm:cxn modelId="{50EDE3D4-2E74-4817-AD28-8423B3A2AF9F}" type="presParOf" srcId="{9DD4A48A-82AA-41A7-9993-41929DEDE05F}" destId="{4BE6B32F-1D8F-4124-8962-DDA0B77FF850}" srcOrd="0" destOrd="0" presId="urn:microsoft.com/office/officeart/2005/8/layout/hProcess4"/>
    <dgm:cxn modelId="{E7093056-1FC7-435A-A6A0-8CE9B33DB197}" type="presParOf" srcId="{9DD4A48A-82AA-41A7-9993-41929DEDE05F}" destId="{B9FFD387-D5DD-43E2-89DD-69E1CA0D1ED0}" srcOrd="1" destOrd="0" presId="urn:microsoft.com/office/officeart/2005/8/layout/hProcess4"/>
    <dgm:cxn modelId="{7EE063EB-0B83-49B1-8863-87B420901627}" type="presParOf" srcId="{9DD4A48A-82AA-41A7-9993-41929DEDE05F}" destId="{2CFAFD52-0058-40FF-80B0-04DE5B4DB8BB}" srcOrd="2" destOrd="0" presId="urn:microsoft.com/office/officeart/2005/8/layout/hProcess4"/>
    <dgm:cxn modelId="{82EA5CF0-455C-4500-85DE-F05B2D4DB3A0}" type="presParOf" srcId="{9DD4A48A-82AA-41A7-9993-41929DEDE05F}" destId="{75F12396-D9E5-4A9F-A075-A6ACDAF82399}" srcOrd="3" destOrd="0" presId="urn:microsoft.com/office/officeart/2005/8/layout/hProcess4"/>
    <dgm:cxn modelId="{D8A1F7BF-8B59-4E05-9A71-138C95909A23}" type="presParOf" srcId="{9DD4A48A-82AA-41A7-9993-41929DEDE05F}" destId="{8CBD8B32-F8A3-4596-A9D1-E1E0AC62CD11}" srcOrd="4" destOrd="0" presId="urn:microsoft.com/office/officeart/2005/8/layout/hProcess4"/>
    <dgm:cxn modelId="{ABE727F5-1BE7-4BA0-81BB-AD77029EB145}" type="presParOf" srcId="{AF426FAA-492E-4069-A72B-ED30FAC03424}" destId="{52471FCF-F953-43DC-B0E4-98A33E81A5DE}" srcOrd="1" destOrd="0" presId="urn:microsoft.com/office/officeart/2005/8/layout/hProcess4"/>
    <dgm:cxn modelId="{3EB4FCDD-ED4C-4AD4-81D8-8AFBD9BC8A3A}" type="presParOf" srcId="{AF426FAA-492E-4069-A72B-ED30FAC03424}" destId="{A0C573BC-90A7-4733-8E84-1570B2F5FBA3}" srcOrd="2" destOrd="0" presId="urn:microsoft.com/office/officeart/2005/8/layout/hProcess4"/>
    <dgm:cxn modelId="{D2C7B443-9B1D-46BC-9163-0B13C64B9ED9}" type="presParOf" srcId="{A0C573BC-90A7-4733-8E84-1570B2F5FBA3}" destId="{47FC6B9D-2915-40E3-BA5A-6BEC644F47D3}" srcOrd="0" destOrd="0" presId="urn:microsoft.com/office/officeart/2005/8/layout/hProcess4"/>
    <dgm:cxn modelId="{E2050C60-B6E8-4053-BEEA-B4FC9108BFE9}" type="presParOf" srcId="{A0C573BC-90A7-4733-8E84-1570B2F5FBA3}" destId="{E9F529E8-9189-4B8F-BAE9-1CABBB560056}" srcOrd="1" destOrd="0" presId="urn:microsoft.com/office/officeart/2005/8/layout/hProcess4"/>
    <dgm:cxn modelId="{FB03303C-EE03-4AEB-AF73-DD5F764D628E}" type="presParOf" srcId="{A0C573BC-90A7-4733-8E84-1570B2F5FBA3}" destId="{4110A232-E397-4D7A-80C0-DAAC0020D593}" srcOrd="2" destOrd="0" presId="urn:microsoft.com/office/officeart/2005/8/layout/hProcess4"/>
    <dgm:cxn modelId="{63533876-54FE-44F0-B897-BC03A5AAA085}" type="presParOf" srcId="{A0C573BC-90A7-4733-8E84-1570B2F5FBA3}" destId="{AC02B1D6-1CC8-4528-ABEE-11CDE4FCBD51}" srcOrd="3" destOrd="0" presId="urn:microsoft.com/office/officeart/2005/8/layout/hProcess4"/>
    <dgm:cxn modelId="{C4C90D27-7A3A-4B73-B591-38D69E00FD8A}" type="presParOf" srcId="{A0C573BC-90A7-4733-8E84-1570B2F5FBA3}" destId="{0C6C98BD-14D6-47E6-9F2B-CB604375769A}" srcOrd="4" destOrd="0" presId="urn:microsoft.com/office/officeart/2005/8/layout/hProcess4"/>
    <dgm:cxn modelId="{6CF376DD-F5DB-432B-B79F-36591FA24E0F}" type="presParOf" srcId="{AF426FAA-492E-4069-A72B-ED30FAC03424}" destId="{8AAE46A6-AB38-46E1-8306-F6ED5CFEC022}" srcOrd="3" destOrd="0" presId="urn:microsoft.com/office/officeart/2005/8/layout/hProcess4"/>
    <dgm:cxn modelId="{8B3BAA2C-0351-44DD-BE62-AB2EA8B32A56}" type="presParOf" srcId="{AF426FAA-492E-4069-A72B-ED30FAC03424}" destId="{FDE487FB-4DDB-4D1A-8EDC-049BC71F6D84}" srcOrd="4" destOrd="0" presId="urn:microsoft.com/office/officeart/2005/8/layout/hProcess4"/>
    <dgm:cxn modelId="{26DA70D4-C7F5-41AC-B716-8F44720EF1A8}" type="presParOf" srcId="{FDE487FB-4DDB-4D1A-8EDC-049BC71F6D84}" destId="{D1AE97D3-CD5A-47CD-A761-9B80CD0A147A}" srcOrd="0" destOrd="0" presId="urn:microsoft.com/office/officeart/2005/8/layout/hProcess4"/>
    <dgm:cxn modelId="{EE7D6D5D-A3A4-4AC4-9731-679AA9AFD7C4}" type="presParOf" srcId="{FDE487FB-4DDB-4D1A-8EDC-049BC71F6D84}" destId="{FB69F4EE-25D9-4B47-ABBF-FA53DCCB020B}" srcOrd="1" destOrd="0" presId="urn:microsoft.com/office/officeart/2005/8/layout/hProcess4"/>
    <dgm:cxn modelId="{EBDDE911-6AC8-43DA-98CE-C373FA4FA550}" type="presParOf" srcId="{FDE487FB-4DDB-4D1A-8EDC-049BC71F6D84}" destId="{565316A1-D283-4AA1-8FEC-80AF41ECFE1D}" srcOrd="2" destOrd="0" presId="urn:microsoft.com/office/officeart/2005/8/layout/hProcess4"/>
    <dgm:cxn modelId="{4CA47E37-C6BE-4C89-8A34-3A26F61550AE}" type="presParOf" srcId="{FDE487FB-4DDB-4D1A-8EDC-049BC71F6D84}" destId="{24129DB4-FB75-492C-912E-0617932A172C}" srcOrd="3" destOrd="0" presId="urn:microsoft.com/office/officeart/2005/8/layout/hProcess4"/>
    <dgm:cxn modelId="{488EEB08-317B-483D-8578-66AF64B3AB6E}" type="presParOf" srcId="{FDE487FB-4DDB-4D1A-8EDC-049BC71F6D84}" destId="{375511D5-8F9B-4387-8F0D-EF02F9C7F82A}" srcOrd="4" destOrd="0" presId="urn:microsoft.com/office/officeart/2005/8/layout/hProcess4"/>
    <dgm:cxn modelId="{4EFE7867-9D1C-4F63-9DCA-869A6DCB5591}" type="presParOf" srcId="{AF426FAA-492E-4069-A72B-ED30FAC03424}" destId="{231772AD-AF47-417B-ADC0-2BFB970CD81F}" srcOrd="5" destOrd="0" presId="urn:microsoft.com/office/officeart/2005/8/layout/hProcess4"/>
    <dgm:cxn modelId="{F747CA1F-A450-41F5-B8DB-76C046E4A186}" type="presParOf" srcId="{AF426FAA-492E-4069-A72B-ED30FAC03424}" destId="{7ADB2968-4AE1-4BA2-A07E-FFDD064BF6B5}" srcOrd="6" destOrd="0" presId="urn:microsoft.com/office/officeart/2005/8/layout/hProcess4"/>
    <dgm:cxn modelId="{CED154E7-1B5D-470C-A6BB-748F77FD17A5}" type="presParOf" srcId="{7ADB2968-4AE1-4BA2-A07E-FFDD064BF6B5}" destId="{D387ECF6-5885-473A-9C15-13E126D33E74}" srcOrd="0" destOrd="0" presId="urn:microsoft.com/office/officeart/2005/8/layout/hProcess4"/>
    <dgm:cxn modelId="{32B8A088-FAB2-4C5E-B7FD-876DB69C5ECD}" type="presParOf" srcId="{7ADB2968-4AE1-4BA2-A07E-FFDD064BF6B5}" destId="{3291AE77-2151-45DE-8234-F44DFA50C003}" srcOrd="1" destOrd="0" presId="urn:microsoft.com/office/officeart/2005/8/layout/hProcess4"/>
    <dgm:cxn modelId="{A1F6456C-EE4F-44EE-A0BC-5C5C236109B9}" type="presParOf" srcId="{7ADB2968-4AE1-4BA2-A07E-FFDD064BF6B5}" destId="{C9F46550-8F3B-47E4-AB42-34CD566BA673}" srcOrd="2" destOrd="0" presId="urn:microsoft.com/office/officeart/2005/8/layout/hProcess4"/>
    <dgm:cxn modelId="{8F4233FC-0DBE-4610-BEB6-29981F181D36}" type="presParOf" srcId="{7ADB2968-4AE1-4BA2-A07E-FFDD064BF6B5}" destId="{786BDC5B-3BAD-412B-BC85-BC2B9F240262}" srcOrd="3" destOrd="0" presId="urn:microsoft.com/office/officeart/2005/8/layout/hProcess4"/>
    <dgm:cxn modelId="{A04281C0-DD90-4E13-B825-960F10EA66DE}" type="presParOf" srcId="{7ADB2968-4AE1-4BA2-A07E-FFDD064BF6B5}" destId="{1A7EA6CC-951B-4779-BD57-962C306F8C2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>Nanjing University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3</cp:revision>
  <dcterms:created xsi:type="dcterms:W3CDTF">2020-04-15T08:22:00Z</dcterms:created>
  <dcterms:modified xsi:type="dcterms:W3CDTF">2020-04-16T01:18:00Z</dcterms:modified>
</cp:coreProperties>
</file>