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pict>
          <v:group id="画布 1" o:spid="_x0000_s1091" o:spt="203" style="height:711.8pt;width:491.85pt;" coordsize="62465,90399" editas="canvas">
            <o:lock v:ext="edit" aspectratio="f"/>
            <v:shape id="画布 1" o:spid="_x0000_s1092" o:spt="75" type="#_x0000_t75" style="position:absolute;left:0;top:0;height:90399;width:62465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/Su1gcAABtCAAAOAAAAZHJzL2Uyb0RvYy54bWzsXE2P20QYviPxHyzf23js8deq2WrZUkCq&#10;2ooWevY69q6p47Hs6SbLkQPcOCIkEBIIOBVOvSJ+Tbf9GTwz4484m+zGYYtWwSBtnXg8Ho8fP/M8&#10;7/s6d+7Op6l2GhVlwrKxTm4buhZlIZsk2fFY/+zp/VuerpU8yCZByrJorJ9FpX53//337szyvchk&#10;JyydRIWGTrJyb5aP9RPO873RqAxPomlQ3mZ5lGFnzIppwPGxOB5NimCG3qfpyDQMZzRjxSQvWBiV&#10;Jb69p3bq+7L/OI5C/iiOy4hr6VjH2Lj8W8i/R+LvaP9OsHdcBPlJElbDCLYYxTRIMpy06epewAPt&#10;RZFc6GqahAUrWcxvh2w6YnGchJG8BlwNMZau5jDIToNSXkyI2akHiK1r7PfoGHOALvdmuBmR3Mat&#10;KPPmppT/7mRPToI8ktdQ7oUPTx8XWjIZ65auZcEUgDj/7pvzH1+e//y1ZombMctlqyc52vH5B2wO&#10;UNXfl/hSzPE8LqbiX8yeJvab1DRsX9fOxDbxDVvd1WjOtRD7LduxHBM3P0QD2/UJtnGmUdtRXpT8&#10;o4hNNbEx1gugRt7M4PRByVXTuok4b8nSZHI/SVP5QSA1OkwL7TQAxlIuh4vOO63STJuNdceyDdlx&#10;Z5/oujn+KA3C59XwFlqhvzQTp4skpqthiclSkyK3+FkaiTZp9mkUY5Zx7dXpumMMwjDKmnHK1uKw&#10;GFfU58CqfTuqPger68AR8sws483B0yRjhZql7rAnz+upjVV73MOF6xabfH40r0B0xCZnwFDB1CNf&#10;5uH9BBP9ICj546DAMw5AgLf4I/yJU4a7w6otXTthxZervhft8TBgr67NwBljPQOp6Vr6SYaHxCeU&#10;CoqRH6jtCsgVi3uOFvdkL6aHDIAh4Mc8lJuiPU/rzbhg02cgtwNxTuwKshBnHuu83jzkisdAjmF0&#10;cCAbgVTygD/IngiKIHIWBbyezp8FRV7Bm+PBeMjqxzLYW0K5aituS8YOXnAWJ/IRENOr5rSadlCE&#10;elzfOVfYF7lCPuJiSGCUPlzheLbrKqagjmWYdIkqTNvxCc4nqMIxfAfbA1XsLFXIlahZXgbG2BnG&#10;gOhcVheeeJC3YAzLcalLQQlCXQjOAMejJ6zElbwgrg8d2nAG8b1BXuywvJCcYdZgGjhjZziDQIkp&#10;0nj71fev//rl7d8/nX/725uXv2vY03LHYaZMCDT7PKutjNTaEhTghWxS7wEpVCpciIiKfFQH4sOi&#10;n1FC1aaG+E/qttrd+K5Pbdgl8A8lnmO4XfpxHeL7MD9CsRDLdDxLapr17uYID+chyzKYHFZY8lRS&#10;AQpOO55UUxBMvsB0xNMUQhm+RrPlsMRVVHpRbi2aImVPeJCkH2YTjZ/l8Ha8SILsOI3EiCsHoxS7&#10;NHJyClZ4FiVbZQSg9VWt+O/hV9qDenqV9sAtfAqfX+lTFG3UoPjvlDQx12K8oTQo6j4Yx1LbD+ME&#10;XlyiSYvTJP+4tikV3C1KbI84Eu6W4RtQ65imdrV1cXQt0IlNbd/wK3TVUYEalJXbGeAugmCNu14Z&#10;ENhZuK+IMpFtw0ytdTSp5YGou8C0Tc9wHPh0QcQyFDDIwF2XgQ2UBhm4OzKQrl0ipbDqqDhEeRsZ&#10;WC+EEhRXiL1m5ZNr4OdLayD1DNuBi1SSD6bT6VKNY/vEqpiGWDZiVn0kH91Q8t2yqONVmnZRF0JC&#10;tLqQGBiquuJBGFYx97UB7JssDGFVliMmKvZZ4b1PkJUQavoqymp5LqKoS0ulyNGQWsT5vuGotXS9&#10;ZRkSMhtlcnqanG4aaAuj08rGSxMy0iQ33DkslTuzVK41k5d7yToqcjFeAm1+rWbSNGA1fQQyRGzE&#10;pb7tyaWqdZOWYyN+UgVPwEmeKwe1nokGN/k/dpOISlzbGmmZpuGaqmjBwnIoUsedQAdKGhy3Tit4&#10;JpA5+Mld95NNVnvTRXIoRqji6v9dCLWxh23hUqNtehYj2EQkE8XiZFsEonmZASwTFqxKLMqVamCA&#10;XWcA6fSF5dqUAVaVKQ3lS6hMujnlSytkQ3ObezKGZXgeFG3FGZbIFi6phkXOGKLQY71rcnvkDrsH&#10;3mRrLTNkA2fsVMkjomfKarz54ZWoQvjzj9e/vmorEppbvjJZK0JrayoSoF42zdYKCq1rEEzDt2z0&#10;CqlCPRRFLkf0kLVF+Ftkvqhw2VfolJIXQXJ80lYhqIz/Uh2qKMgWYxgKC+ra8hscP8aSdBleZY5+&#10;beZEpPvX4LXeoxDV6UF8WKygWcArNalPRK2DAKRrGWQZryjjU3B1DJHKFWvo+pjPAFfMzRbh4RsM&#10;V9Lw64VaryuotY5Qrghe1qy7AVbXV3u5kHS2ilianmPCIXYFnk1QHVPn/qjv2/aWEUsF+bpYZiDa&#10;xZd4bjJyG6a9gNwrSPYS5PZgWYXcK2q4TAOpY+VSTLxwYeBx68Q2bYgIEfmQNYuoeUSs83IK3irs&#10;ThEyrRPjVYUjiGxAvMz/L5VX3mTEAygXwu6SYys50Cc17VDHxUs/QhhYKB5EpUUXmdR28L9Cponi&#10;wquk7LvPTGfsPt7LU2w9vAK42SuAUJNjvXnhYwil7U7G+Tq5gFKLOI5yCRZ1SWUE2uzwQAa78D6w&#10;JINGG21KBkNmbTGzhnJG+QME0iZXv5YgfuJg8bNs3/6mw/4/AAAA//8DAFBLAwQUAAYACAAAACEA&#10;7omYu9oAAAAGAQAADwAAAGRycy9kb3ducmV2LnhtbEyPwU7DMBBE70j8g7VI3KidSBQa4lQICcSl&#10;IAofsI23SYS9jmK3DX/PwgUuI61mNPO2Xs/BqyNNaYhsoVgYUMRtdAN3Fj7eH69uQaWM7NBHJgtf&#10;lGDdnJ/VWLl44jc6bnOnpIRThRb6nMdK69T2FDAt4kgs3j5OAbOcU6fdhCcpD16Xxix1wIFloceR&#10;HnpqP7eHYOG14NKNfrXZ++f4splN2T1dB2svL+b7O1CZ5vwXhh98QYdGmHbxwC4pb0Eeyb8q3mp5&#10;U4LaSagojAHd1Po/fvMNAAD//wMAUEsBAi0AFAAGAAgAAAAhALaDOJL+AAAA4QEAABMAAAAAAAAA&#10;AAAAAAAAAAAAAFtDb250ZW50X1R5cGVzXS54bWxQSwECLQAUAAYACAAAACEAOP0h/9YAAACUAQAA&#10;CwAAAAAAAAAAAAAAAAAvAQAAX3JlbHMvLnJlbHNQSwECLQAUAAYACAAAACEAuBP0rtYHAAAbQgAA&#10;DgAAAAAAAAAAAAAAAAAuAgAAZHJzL2Uyb0RvYy54bWxQSwECLQAUAAYACAAAACEA7omYu9oAAAAG&#10;AQAADwAAAAAAAAAAAAAAAAAwCgAAZHJzL2Rvd25yZXYueG1sUEsFBgAAAAAEAAQA8wAAADcLAAAA&#10;AA==&#10;">
              <v:path/>
              <v:fill on="f" focussize="0,0"/>
              <v:stroke on="f"/>
              <v:imagedata o:title=""/>
              <o:lock v:ext="edit" aspectratio="t"/>
            </v:shape>
            <v:shape id="文本框 3" o:spid="_x0000_s1093" o:spt="202" type="#_x0000_t202" style="position:absolute;left:12420;top:1219;height:5791;width:35636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+wMMA&#10;AADaAAAADwAAAGRycy9kb3ducmV2LnhtbESPW4vCMBSE3wX/QzgLvmm6FqVUoyyisCCIN9DHY3N6&#10;YZuT0mS1/nuzsODjMDPfMPNlZ2pxp9ZVlhV8jiIQxJnVFRcKzqfNMAHhPLLG2jIpeJKD5aLfm2Oq&#10;7YMPdD/6QgQIuxQVlN43qZQuK8mgG9mGOHi5bQ36INtC6hYfAW5qOY6iqTRYcVgosaFVSdnP8dco&#10;2K2mdhLfuiRf77f2UOSxvE4uSg0+uq8ZCE+df4f/299aQQx/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+wMMAAADaAAAADwAAAAAAAAAAAAAAAACYAgAAZHJzL2Rv&#10;d25yZXYueG1sUEsFBgAAAAAEAAQA9QAAAIgDAAAAAA==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pPr>
                      <w:ind w:firstLine="1050" w:firstLineChars="500"/>
                    </w:pPr>
                    <w:r>
                      <w:rPr>
                        <w:rFonts w:hint="eastAsia"/>
                      </w:rPr>
                      <w:t>财务处</w:t>
                    </w:r>
                    <w:r>
                      <w:t>网站</w:t>
                    </w:r>
                    <w:r>
                      <w:rPr>
                        <w:rFonts w:hint="eastAsia"/>
                      </w:rPr>
                      <w:t>查询</w:t>
                    </w:r>
                    <w:r>
                      <w:t>确认经费是否到账，</w:t>
                    </w:r>
                  </w:p>
                  <w:p>
                    <w:r>
                      <w:t>查询网址：http://ndcw.nju.edu.cn/cx31/baobiao/yhtzcx.aspx</w:t>
                    </w:r>
                  </w:p>
                </w:txbxContent>
              </v:textbox>
            </v:shape>
            <v:shape id="文本框 5" o:spid="_x0000_s1094" o:spt="202" type="#_x0000_t202" style="position:absolute;left:685;top:14630;height:6096;width:32569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DL8QA&#10;AADaAAAADwAAAGRycy9kb3ducmV2LnhtbESP3WrCQBSE7wXfYTmF3ummlQSJrlLEQqEgmhb08pg9&#10;+aHZsyG7TeLbu4WCl8PMfMOst6NpRE+dqy0reJlHIIhzq2suFXx/vc+WIJxH1thYJgU3crDdTCdr&#10;TLUd+ER95ksRIOxSVFB536ZSurwig25uW+LgFbYz6IPsSqk7HALcNPI1ihJpsOawUGFLu4ryn+zX&#10;KDjsEhsvruOy2B8/7aksFvISn5V6fhrfViA8jf4R/m9/aAUx/F0JN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gy/EAAAA2gAAAA8AAAAAAAAAAAAAAAAAmAIAAGRycy9k&#10;b3ducmV2LnhtbFBLBQYAAAAABAAEAPUAAACJAwAAAAA=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财务处</w:t>
                    </w:r>
                    <w:r>
                      <w:t>网页上查询到此经费，请查看领用人或</w:t>
                    </w:r>
                  </w:p>
                  <w:p>
                    <w:r>
                      <w:t>领款单位记录，确认</w:t>
                    </w:r>
                    <w:r>
                      <w:rPr>
                        <w:rFonts w:hint="eastAsia"/>
                      </w:rPr>
                      <w:t>银行</w:t>
                    </w:r>
                    <w:r>
                      <w:t>业务回单是否已经被</w:t>
                    </w:r>
                    <w:r>
                      <w:rPr>
                        <w:rFonts w:hint="eastAsia"/>
                      </w:rPr>
                      <w:t>取走</w:t>
                    </w:r>
                    <w:r>
                      <w:t>。</w:t>
                    </w:r>
                  </w:p>
                </w:txbxContent>
              </v:textbox>
            </v:shape>
            <v:shape id="文本框 8" o:spid="_x0000_s1095" o:spt="202" type="#_x0000_t202" style="position:absolute;left:36747;top:14630;height:6020;width:17901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sscAA&#10;AADaAAAADwAAAGRycy9kb3ducmV2LnhtbERPy2rCQBTdC/7DcAV3ZmJFCWkmUsSCIBRfoMvbzM2D&#10;Zu6EzKjp3zuLQpeH887Wg2nFg3rXWFYwj2IQxIXVDVcKLufPWQLCeWSNrWVS8EsO1vl4lGGq7ZOP&#10;9Dj5SoQQdikqqL3vUildUZNBF9mOOHCl7Q36APtK6h6fIdy08i2OV9Jgw6Ghxo42NRU/p7tR8LVZ&#10;2eXie0jK7WFvj1W5kLflVanpZPh4B+Fp8P/iP/dOKwhbw5VwA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YsscAAAADaAAAADwAAAAAAAAAAAAAAAACYAgAAZHJzL2Rvd25y&#10;ZXYueG1sUEsFBgAAAAAEAAQA9QAAAIUDAAAAAA==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经费</w:t>
                    </w:r>
                    <w:r>
                      <w:t>没有查到，请联系汇款</w:t>
                    </w:r>
                  </w:p>
                  <w:p>
                    <w:r>
                      <w:t>单位或隔日再次查询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肘形连接符 11" o:spid="_x0000_s1096" o:spt="34" type="#_x0000_t34" style="position:absolute;left:19794;top:4186;height:13268;width:7620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wddMAAAADbAAAADwAAAGRycy9kb3ducmV2LnhtbERPTYvCMBC9L/gfwgje1rR7KGs1lqWg&#10;7EmsiuexGduyzaQ0Uau/fiMI3ubxPmeRDaYVV+pdY1lBPI1AEJdWN1wpOOxXn98gnEfW2FomBXdy&#10;kC1HHwtMtb1xQdedr0QIYZeigtr7LpXSlTUZdFPbEQfubHuDPsC+krrHWwg3rfyKokQabDg01NhR&#10;XlP5t7sYBYmb2SKJtsUJt7NTfnHH+LFZKzUZDz9zEJ4G/xa/3L86zI/h+Us4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MHXTAAAAA2wAAAA8AAAAAAAAAAAAAAAAA&#10;oQIAAGRycy9kb3ducmV2LnhtbFBLBQYAAAAABAAEAPkAAACOAwAAAAA=&#10;" adj="10800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肘形连接符 12" o:spid="_x0000_s1097" o:spt="34" type="#_x0000_t34" style="position:absolute;left:34158;top:3090;flip:x;height:15459;width:7620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WqCcAAAADbAAAADwAAAGRycy9kb3ducmV2LnhtbERPTUvDQBC9C/6HZQRvdtMIWmK3pa0I&#10;ngTbHHocsuNuaHY2ZMck/feuIHibx/uc9XYOnRppSG1kA8tFAYq4ibZlZ6A+vT2sQCVBtthFJgNX&#10;SrDd3N6ssbJx4k8aj+JUDuFUoQEv0ldap8ZTwLSIPXHmvuIQUDIcnLYDTjk8dLosiicdsOXc4LGn&#10;g6fmcvwOBpzsGsFX97hvr2M5nT/q+tnXxtzfzbsXUEKz/Iv/3O82zy/h95d8gN7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VqgnAAAAA2wAAAA8AAAAAAAAAAAAAAAAA&#10;oQIAAGRycy9kb3ducmV2LnhtbFBLBQYAAAAABAAEAPkAAACOAwAAAAA=&#10;" adj="10800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文本框 13" o:spid="_x0000_s1098" o:spt="202" type="#_x0000_t202" style="position:absolute;left:685;top:24384;height:9144;width:52184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Pk8EA&#10;AADbAAAADwAAAGRycy9kb3ducmV2LnhtbERP24rCMBB9F/yHMAu+aboWpVSjLKKwIIg30MexmV7Y&#10;ZlKarNa/NwsLvs3hXGe+7Ewt7tS6yrKCz1EEgjizuuJCwfm0GSYgnEfWWFsmBU9ysFz0e3NMtX3w&#10;ge5HX4gQwi5FBaX3TSqly0oy6Ea2IQ5cbluDPsC2kLrFRwg3tRxH0VQarDg0lNjQqqTs5/hrFOxW&#10;UzuJb12Sr/dbeyjyWF4nF6UGH93XDISnzr/F/+5vHebH8Pd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0j5PBAAAA2wAAAA8AAAAAAAAAAAAAAAAAmAIAAGRycy9kb3du&#10;cmV2LnhtbFBLBQYAAAAABAAEAPUAAACGAwAAAAA=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numPr>
                        <w:ilvl w:val="0"/>
                        <w:numId w:val="1"/>
                      </w:numPr>
                      <w:ind w:firstLineChars="0"/>
                    </w:pPr>
                    <w:r>
                      <w:rPr>
                        <w:rFonts w:hint="eastAsia"/>
                      </w:rPr>
                      <w:t>领款人</w:t>
                    </w:r>
                    <w:r>
                      <w:t>或领款单位填写的是科技处，说明银行业务回单已被科技处领取，</w:t>
                    </w:r>
                    <w:r>
                      <w:rPr>
                        <w:rFonts w:hint="eastAsia"/>
                      </w:rPr>
                      <w:t>请</w:t>
                    </w:r>
                    <w:r>
                      <w:t>前往科研经费管理中心办理入账手续。</w:t>
                    </w:r>
                  </w:p>
                  <w:p>
                    <w:pPr>
                      <w:pStyle w:val="5"/>
                      <w:numPr>
                        <w:ilvl w:val="0"/>
                        <w:numId w:val="1"/>
                      </w:numPr>
                      <w:ind w:firstLineChars="0"/>
                    </w:pPr>
                    <w:r>
                      <w:rPr>
                        <w:rFonts w:hint="eastAsia"/>
                      </w:rPr>
                      <w:t>领款人</w:t>
                    </w:r>
                    <w:r>
                      <w:t>或领款单位</w:t>
                    </w:r>
                    <w:r>
                      <w:rPr>
                        <w:rFonts w:hint="eastAsia"/>
                      </w:rPr>
                      <w:t>记录</w:t>
                    </w:r>
                    <w:r>
                      <w:t>为空白，说明银行业务回单</w:t>
                    </w:r>
                    <w:r>
                      <w:rPr>
                        <w:rFonts w:hint="eastAsia"/>
                      </w:rPr>
                      <w:t>还</w:t>
                    </w:r>
                    <w:r>
                      <w:t>存放在财务处，请先前往财务一楼大厅</w:t>
                    </w:r>
                    <w:r>
                      <w:rPr>
                        <w:rFonts w:hint="eastAsia"/>
                        <w:color w:val="FF0000"/>
                        <w:lang w:val="en-US" w:eastAsia="zh-CN"/>
                      </w:rPr>
                      <w:t>9</w:t>
                    </w:r>
                    <w:r>
                      <w:rPr>
                        <w:rFonts w:hint="eastAsia"/>
                        <w:color w:val="FF0000"/>
                      </w:rPr>
                      <w:t>号窗口</w:t>
                    </w:r>
                    <w:r>
                      <w:t>领取</w:t>
                    </w:r>
                    <w:r>
                      <w:rPr>
                        <w:color w:val="FF0000"/>
                      </w:rPr>
                      <w:t>银行业务回单</w:t>
                    </w:r>
                    <w:r>
                      <w:rPr>
                        <w:rFonts w:hint="eastAsia"/>
                        <w:color w:val="FF0000"/>
                        <w:lang w:val="en-US" w:eastAsia="zh-CN"/>
                      </w:rPr>
                      <w:t>(银行到账单）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肘形连接符 14" o:spid="_x0000_s1099" o:spt="35" type="#_x0000_t35" style="position:absolute;left:48056;top:4114;flip:x y;height:13526;width:6592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XVgMEAAADbAAAADwAAAGRycy9kb3ducmV2LnhtbERP32vCMBB+H/g/hBv4NtNJka0zigiC&#10;KIKrA1+P5mzLmkubRK3/vREE3+7j+3nTeW8acSHna8sKPkcJCOLC6ppLBX+H1ccXCB+QNTaWScGN&#10;PMxng7cpZtpe+ZcueShFDGGfoYIqhDaT0hcVGfQj2xJH7mSdwRChK6V2eI3hppHjJJlIgzXHhgpb&#10;WlZU/Odno6BOzXF/2nwv/HaXu8kh7Y7YdUoN3/vFD4hAfXiJn+61jvNTePwSD5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dWAwQAAANsAAAAPAAAAAAAAAAAAAAAA&#10;AKECAABkcnMvZG93bnJldi54bWxQSwUGAAAAAAQABAD5AAAAjwMAAAAA&#10;" adj="-7491,21722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文本框 15" o:spid="_x0000_s1100" o:spt="202" type="#_x0000_t202" style="position:absolute;left:1142;top:38709;height:9906;width:21902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yfMIA&#10;AADbAAAADwAAAGRycy9kb3ducmV2LnhtbERP22rCQBB9F/yHZQp9000bIhLdhBIsFAqitqCPY3Zy&#10;odnZkN1q/Hu3UPBtDuc663w0nbjQ4FrLCl7mEQji0uqWawXfX++zJQjnkTV2lknBjRzk2XSyxlTb&#10;K+/pcvC1CCHsUlTQeN+nUrqyIYNubnviwFV2MOgDHGqpB7yGcNPJ1yhaSIMth4YGeyoaKn8Ov0bB&#10;tljYJD6Py2qz+7T7uorlKTkq9fw0vq1AeBr9Q/zv/tBhfgJ/v4Q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bJ8wgAAANsAAAAPAAAAAAAAAAAAAAAAAJgCAABkcnMvZG93&#10;bnJldi54bWxQSwUGAAAAAAQABAD1AAAAhwMAAAAA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携带</w:t>
                    </w:r>
                    <w:r>
                      <w:rPr>
                        <w:color w:val="FF0000"/>
                      </w:rPr>
                      <w:t>科研经费拨款申请表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color w:val="FF0000"/>
                      </w:rPr>
                      <w:t>合同</w:t>
                    </w:r>
                    <w:r>
                      <w:t>、</w:t>
                    </w:r>
                  </w:p>
                  <w:p>
                    <w:r>
                      <w:rPr>
                        <w:color w:val="FF0000"/>
                      </w:rPr>
                      <w:t>预算书或协议</w:t>
                    </w:r>
                    <w:r>
                      <w:t>（</w:t>
                    </w:r>
                    <w:r>
                      <w:rPr>
                        <w:rFonts w:hint="eastAsia"/>
                      </w:rPr>
                      <w:t>如到账课题</w:t>
                    </w:r>
                    <w:r>
                      <w:t>经费</w:t>
                    </w:r>
                  </w:p>
                  <w:p>
                    <w:r>
                      <w:rPr>
                        <w:rFonts w:hint="eastAsia"/>
                      </w:rPr>
                      <w:t>有</w:t>
                    </w:r>
                    <w:r>
                      <w:t>协作单位</w:t>
                    </w:r>
                    <w:r>
                      <w:rPr>
                        <w:rFonts w:hint="eastAsia"/>
                      </w:rPr>
                      <w:t>，</w:t>
                    </w:r>
                    <w:r>
                      <w:t>需汇出经费的，请</w:t>
                    </w:r>
                  </w:p>
                  <w:p>
                    <w:r>
                      <w:rPr>
                        <w:rFonts w:hint="eastAsia"/>
                      </w:rPr>
                      <w:t>携带</w:t>
                    </w:r>
                    <w:r>
                      <w:t>与合作单位签订的合同）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肘形连接符 2" o:spid="_x0000_s1101" o:spt="34" type="#_x0000_t34" style="position:absolute;left:20201;top:17495;flip:x;height:10119;width:3657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1HAMIAAADaAAAADwAAAGRycy9kb3ducmV2LnhtbESPQUvDQBSE74L/YXmCN7tpBC2x29JW&#10;BE+CbQ49PrLP3dDs25B9Jum/dwXB4zAz3zDr7Rw6NdKQ2sgGlosCFHETbcvOQH16e1iBSoJssYtM&#10;Bq6UYLu5vVljZePEnzQexakM4VShAS/SV1qnxlPAtIg9cfa+4hBQshyctgNOGR46XRbFkw7Ycl7w&#10;2NPBU3M5fgcDTnaN4Kt73LfXsZzOH3X97Gtj7u/m3QsooVn+w3/td2ughN8r+Qbo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1HAMIAAADaAAAADwAAAAAAAAAAAAAA&#10;AAChAgAAZHJzL2Rvd25yZXYueG1sUEsFBgAAAAAEAAQA+QAAAJADAAAAAA==&#10;" adj="10800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文本框 15" o:spid="_x0000_s1102" o:spt="202" type="#_x0000_t202" style="position:absolute;left:32207;top:39014;height:8287;width:20567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sC8EA&#10;AADbAAAADwAAAGRycy9kb3ducmV2LnhtbERP24rCMBB9F/yHMAu+abqKpVSjLKKwIIg30MexmV7Y&#10;ZlKarNa/NwsLvs3hXGe+7Ewt7tS6yrKCz1EEgjizuuJCwfm0GSYgnEfWWFsmBU9ysFz0e3NMtX3w&#10;ge5HX4gQwi5FBaX3TSqly0oy6Ea2IQ5cbluDPsC2kLrFRwg3tRxHUSwNVhwaSmxoVVL2c/w1Cnar&#10;2E4nty7J1/utPRT5RF6nF6UGH93XDISnzr/F/+5vHebH8Pd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DLAvBAAAA2wAAAA8AAAAAAAAAAAAAAAAAmAIAAGRycy9kb3du&#10;cmV2LnhtbFBLBQYAAAAABAAEAPUAAACGAwAAAAA=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2"/>
                      <w:spacing w:before="0" w:beforeAutospacing="0" w:after="0" w:afterAutospacing="0"/>
                      <w:jc w:val="both"/>
                      <w:rPr>
                        <w:rFonts w:cs="Times New Roman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int="eastAsia" w:cs="Times New Roman"/>
                        <w:kern w:val="2"/>
                        <w:sz w:val="21"/>
                        <w:szCs w:val="21"/>
                      </w:rPr>
                      <w:t>携带</w:t>
                    </w:r>
                    <w:r>
                      <w:rPr>
                        <w:rFonts w:hint="eastAsia" w:cs="Times New Roman"/>
                        <w:color w:val="FF0000"/>
                        <w:kern w:val="2"/>
                        <w:sz w:val="21"/>
                        <w:szCs w:val="21"/>
                      </w:rPr>
                      <w:t>科研经费拨款申请表</w:t>
                    </w:r>
                    <w:r>
                      <w:rPr>
                        <w:rFonts w:hint="eastAsia" w:cs="Times New Roman"/>
                        <w:kern w:val="2"/>
                        <w:sz w:val="21"/>
                        <w:szCs w:val="21"/>
                      </w:rPr>
                      <w:t>、</w:t>
                    </w:r>
                    <w:r>
                      <w:rPr>
                        <w:rFonts w:hint="eastAsia" w:cs="Times New Roman"/>
                        <w:color w:val="FF0000"/>
                        <w:kern w:val="2"/>
                        <w:sz w:val="21"/>
                        <w:szCs w:val="21"/>
                      </w:rPr>
                      <w:t>合同</w:t>
                    </w:r>
                  </w:p>
                  <w:p>
                    <w:pPr>
                      <w:pStyle w:val="2"/>
                      <w:spacing w:before="0" w:beforeAutospacing="0" w:after="0" w:afterAutospacing="0"/>
                      <w:jc w:val="both"/>
                      <w:rPr>
                        <w:rFonts w:cs="Times New Roman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int="eastAsia" w:cs="Times New Roman"/>
                        <w:kern w:val="2"/>
                        <w:sz w:val="21"/>
                        <w:szCs w:val="21"/>
                      </w:rPr>
                      <w:t>、到科技处</w:t>
                    </w:r>
                    <w:r>
                      <w:rPr>
                        <w:rFonts w:cs="Times New Roman"/>
                        <w:color w:val="FF0000"/>
                        <w:kern w:val="2"/>
                        <w:sz w:val="21"/>
                        <w:szCs w:val="21"/>
                      </w:rPr>
                      <w:t>应用开发科</w:t>
                    </w:r>
                    <w:r>
                      <w:rPr>
                        <w:rFonts w:cs="Times New Roman"/>
                        <w:kern w:val="2"/>
                        <w:sz w:val="21"/>
                        <w:szCs w:val="21"/>
                      </w:rPr>
                      <w:t>办理横向</w:t>
                    </w:r>
                  </w:p>
                  <w:p>
                    <w:pPr>
                      <w:pStyle w:val="2"/>
                      <w:spacing w:before="0" w:beforeAutospacing="0" w:after="0" w:afterAutospacing="0"/>
                      <w:jc w:val="both"/>
                      <w:rPr>
                        <w:rFonts w:cs="Times New Roman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cs="Times New Roman"/>
                        <w:kern w:val="2"/>
                        <w:sz w:val="21"/>
                        <w:szCs w:val="21"/>
                      </w:rPr>
                      <w:t>科研经费到账登记手续。</w:t>
                    </w:r>
                  </w:p>
                </w:txbxContent>
              </v:textbox>
            </v:shape>
            <v:shape id="文本框 4" o:spid="_x0000_s1103" o:spt="202" type="#_x0000_t202" style="position:absolute;left:510;top:53111;height:3658;width:23235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mtMIA&#10;AADaAAAADwAAAGRycy9kb3ducmV2LnhtbESPS4sCMRCE74L/IbTgTTPqKjIaRURBEGR9gB7bSc8D&#10;J51hEnX235uFhT0WVfUVNV82phQvql1hWcGgH4EgTqwuOFNwOW97UxDOI2ssLZOCH3KwXLRbc4y1&#10;ffORXiefiQBhF6OC3PsqltIlORl0fVsRBy+1tUEfZJ1JXeM7wE0ph1E0kQYLDgs5VrTOKXmcnkbB&#10;YT2x49G9maab7709ZulI3sZXpbqdZjUD4anx/+G/9k4r+ILfK+EG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ya0wgAAANoAAAAPAAAAAAAAAAAAAAAAAJgCAABkcnMvZG93&#10;bnJldi54bWxQSwUGAAAAAAQABAD1AAAAhwMAAAAA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到</w:t>
                    </w:r>
                    <w:r>
                      <w:t>科研经费管理中心办理进账手续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文本框 6" o:spid="_x0000_s1104" o:spt="202" type="#_x0000_t202" style="position:absolute;left:30880;top:53340;height:9144;width:23234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dWMMA&#10;AADaAAAADwAAAGRycy9kb3ducmV2LnhtbESPW4vCMBSE3wX/QzgLvmm6iqVUoyyisCCIN9DHY3N6&#10;YZuT0mS1/nuzsODjMDPfMPNlZ2pxp9ZVlhV8jiIQxJnVFRcKzqfNMAHhPLLG2jIpeJKD5aLfm2Oq&#10;7YMPdD/6QgQIuxQVlN43qZQuK8mgG9mGOHi5bQ36INtC6hYfAW5qOY6iWBqsOCyU2NCqpOzn+GsU&#10;7FaxnU5uXZKv91t7KPKJvE4vSg0+uq8ZCE+df4f/299aQQx/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UdWMMAAADaAAAADwAAAAAAAAAAAAAAAACYAgAAZHJzL2Rv&#10;d25yZXYueG1sUEsFBgAAAAAEAAQA9QAAAIgDAAAAAA==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根据</w:t>
                    </w:r>
                    <w:r>
                      <w:t>应用</w:t>
                    </w:r>
                    <w:r>
                      <w:rPr>
                        <w:rFonts w:hint="eastAsia"/>
                      </w:rPr>
                      <w:t>开发科</w:t>
                    </w:r>
                    <w:r>
                      <w:t>开出的横向科研经</w:t>
                    </w:r>
                  </w:p>
                  <w:p>
                    <w:r>
                      <w:t>费入账登记卡，去科研经费管理中</w:t>
                    </w:r>
                  </w:p>
                  <w:p>
                    <w:r>
                      <w:t>心办理进账手续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t>开具税务发票等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直接箭头连接符 7" o:spid="_x0000_s1105" o:spt="32" type="#_x0000_t32" style="position:absolute;left:12093;top:48615;height:4496;width:3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kiMMAAADaAAAADwAAAGRycy9kb3ducmV2LnhtbESPS2vDMBCE74X8B7GB3hK5gTzqRDGO&#10;QyHpLQ96XqyNbWqtHEux3X9fBQo9DjPzDbNJBlOLjlpXWVbwNo1AEOdWV1wouF4+JisQziNrrC2T&#10;gh9ykGxHLxuMte35RN3ZFyJA2MWooPS+iaV0eUkG3dQ2xMG72dagD7ItpG6xD3BTy1kULaTBisNC&#10;iQ1lJeXf54dR0KP/et+lxT3b7Y+HYV7fF5frp1Kv4yFdg/A0+P/wX/ugFSzheSX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6JIjDAAAA2gAAAA8AAAAAAAAAAAAA&#10;AAAAoQIAAGRycy9kb3ducmV2LnhtbFBLBQYAAAAABAAEAPkAAACRAwAAAAA=&#10;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直接箭头连接符 9" o:spid="_x0000_s1106" o:spt="32" type="#_x0000_t32" style="position:absolute;left:42491;top:47301;height:6039;width: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VYcIAAADaAAAADwAAAGRycy9kb3ducmV2LnhtbESPQWvCQBSE74X+h+UVvNVNC0qNrmIi&#10;gvXWKJ4f2WcSzL5NsmsS/31XKPQ4zMw3zGozmlr01LnKsoKPaQSCOLe64kLB+bR//wLhPLLG2jIp&#10;eJCDzfr1ZYWxtgP/UJ/5QgQIuxgVlN43sZQuL8mgm9qGOHhX2xn0QXaF1B0OAW5q+RlFc2mw4rBQ&#10;YkNpSfktuxsFA/rLItkWbZrsvg/jrG7np/NRqcnbuF2C8DT6//Bf+6AVLOB5Jdw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kVYcIAAADaAAAADwAAAAAAAAAAAAAA&#10;AAChAgAAZHJzL2Rvd25yZXYueG1sUEsFBgAAAAAEAAQA+QAAAJADAAAAAA==&#10;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肘形连接符 17" o:spid="_x0000_s1107" o:spt="34" type="#_x0000_t34" style="position:absolute;left:17000;top:28621;height:14996;width:5181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gm78AAADbAAAADwAAAGRycy9kb3ducmV2LnhtbERPTYvCMBC9C/6HMII3TfVQtRplERRP&#10;i1XxPDZjW7aZlCZq3V9vBMHbPN7nLFatqcSdGldaVjAaRiCIM6tLzhWcjpvBFITzyBory6TgSQ5W&#10;y25ngYm2D07pfvC5CCHsElRQeF8nUrqsIINuaGviwF1tY9AH2ORSN/gI4aaS4yiKpcGSQ0OBNa0L&#10;yv4ON6MgdjObxtE+veB+dlnf3Hn0/7tVqt9rf+YgPLX+K/64dzrMn8D7l3C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ykgm78AAADbAAAADwAAAAAAAAAAAAAAAACh&#10;AgAAZHJzL2Rvd25yZXYueG1sUEsFBgAAAAAEAAQA+QAAAI0DAAAAAA==&#10;" adj="10800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肘形连接符 19" o:spid="_x0000_s1108" o:spt="34" type="#_x0000_t34" style="position:absolute;left:32047;top:28570;flip:x;height:15402;width:5486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ZZcEAAADbAAAADwAAAGRycy9kb3ducmV2LnhtbERPTWvCQBC9F/oflil4KbpRaDHRNUhK&#10;oZCTsdDrkB2zwexskl01/vtuQehtHu9ztvlkO3Gl0beOFSwXCQji2umWGwXfx8/5GoQPyBo7x6Tg&#10;Th7y3fPTFjPtbnygaxUaEUPYZ6jAhNBnUvrakEW/cD1x5E5utBgiHBupR7zFcNvJVZK8S4stxwaD&#10;PRWG6nN1sQp+yoE6XzQDp2/He2HK1490fVFq9jLtNyACTeFf/HB/6Tg/hb9f4g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hllwQAAANsAAAAPAAAAAAAAAAAAAAAA&#10;AKECAABkcnMvZG93bnJldi54bWxQSwUGAAAAAAQABAD5AAAAjwMAAAAA&#10;" adj="10196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v:shape id="文本框 10" o:spid="_x0000_s1109" o:spt="202" type="#_x0000_t202" style="position:absolute;left:6464;top:34595;height:2591;width:4502;mso-wrap-style:none;" fillcolor="#C7EDCC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Jzs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ic7EAAAA2wAAAA8AAAAAAAAAAAAAAAAAmAIAAGRycy9k&#10;b3ducmV2LnhtbFBLBQYAAAAABAAEAPUAAACJAwAAAAA=&#10;">
              <v:path/>
              <v:fill on="t" color2="#FFFFFF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纵向</w:t>
                    </w:r>
                  </w:p>
                </w:txbxContent>
              </v:textbox>
            </v:shape>
            <v:shape id="文本框 10" o:spid="_x0000_s1110" o:spt="202" type="#_x0000_t202" style="position:absolute;left:44317;top:34715;height:2591;width:4502;mso-wrap-style:none;" fillcolor="#C7EDCC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c8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Dc8AAAADbAAAADwAAAAAAAAAAAAAAAACYAgAAZHJzL2Rvd25y&#10;ZXYueG1sUEsFBgAAAAAEAAQA9QAAAIUDAAAAAA==&#10;">
              <v:path/>
              <v:fill on="t" color2="#FFFFF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2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cs="Times New Roman"/>
                        <w:kern w:val="2"/>
                        <w:sz w:val="21"/>
                        <w:szCs w:val="21"/>
                      </w:rPr>
                      <w:t>横向</w:t>
                    </w:r>
                  </w:p>
                </w:txbxContent>
              </v:textbox>
            </v:shape>
            <v:shape id="文本框 6" o:spid="_x0000_s1111" o:spt="202" type="#_x0000_t202" style="position:absolute;left:30880;top:68523;height:9144;width:23235;mso-wrap-style:none;" fillcolor="#C7ED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dWMMA&#10;AADaAAAADwAAAGRycy9kb3ducmV2LnhtbESPW4vCMBSE3wX/QzgLvmm6iqVUoyyisCCIN9DHY3N6&#10;YZuT0mS1/nuzsODjMDPfMPNlZ2pxp9ZVlhV8jiIQxJnVFRcKzqfNMAHhPLLG2jIpeJKD5aLfm2Oq&#10;7YMPdD/6QgQIuxQVlN43qZQuK8mgG9mGOHi5bQ36INtC6hYfAW5qOY6iWBqsOCyU2NCqpOzn+GsU&#10;7FaxnU5uXZKv91t7KPKJvE4vSg0+uq8ZCE+df4f/299aQQx/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UdWMMAAADaAAAADwAAAAAAAAAAAAAAAACYAgAAZHJzL2Rv&#10;d25yZXYueG1sUEsFBgAAAAAEAAQA9QAAAIgDAAAAAA==&#10;">
              <v:path/>
              <v:fill on="t" color2="#FFFFFF" focussize="0,0"/>
              <v:stroke weight="0.5pt" color="#000000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科研经费管理中心只能开具增值税普</w:t>
                    </w:r>
                  </w:p>
                  <w:p>
                    <w:r>
                      <w:rPr>
                        <w:rFonts w:hint="eastAsia"/>
                      </w:rPr>
                      <w:t>通发票，如需开具免税发票、增傎税</w:t>
                    </w:r>
                  </w:p>
                  <w:p>
                    <w:r>
                      <w:rPr>
                        <w:rFonts w:hint="eastAsia"/>
                      </w:rPr>
                      <w:t>专用发票、行政事业单位收据请于进</w:t>
                    </w:r>
                  </w:p>
                  <w:p>
                    <w:r>
                      <w:rPr>
                        <w:rFonts w:hint="eastAsia"/>
                      </w:rPr>
                      <w:t>账后前往财务处财税科咨询。</w:t>
                    </w:r>
                  </w:p>
                </w:txbxContent>
              </v:textbox>
            </v:shape>
            <v:shape id="直接箭头连接符 9" o:spid="_x0000_s1112" o:spt="32" type="#_x0000_t32" style="position:absolute;left:42488;top:62484;height:6039;width: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VYcIAAADaAAAADwAAAGRycy9kb3ducmV2LnhtbESPQWvCQBSE74X+h+UVvNVNC0qNrmIi&#10;gvXWKJ4f2WcSzL5NsmsS/31XKPQ4zMw3zGozmlr01LnKsoKPaQSCOLe64kLB+bR//wLhPLLG2jIp&#10;eJCDzfr1ZYWxtgP/UJ/5QgQIuxgVlN43sZQuL8mgm9qGOHhX2xn0QXaF1B0OAW5q+RlFc2mw4rBQ&#10;YkNpSfktuxsFA/rLItkWbZrsvg/jrG7np/NRqcnbuF2C8DT6//Bf+6AVLOB5Jdw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kVYcIAAADaAAAADwAAAAAAAAAAAAAA&#10;AAChAgAAZHJzL2Rvd25yZXYueG1sUEsFBgAAAAAEAAQA+QAAAJADAAAAAA==&#10;">
              <v:path arrowok="t"/>
              <v:fill on="f" focussize="0,0"/>
              <v:stroke weight="0.5pt" color="#000000" joinstyle="miter" endarrow="block"/>
              <v:imagedata o:title=""/>
              <o:lock v:ext="edit" aspectratio="f"/>
            </v:shape>
            <w10:wrap type="none"/>
            <w10:anchorlock/>
          </v:group>
        </w:pict>
      </w:r>
      <w:bookmarkEnd w:id="0"/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619"/>
    <w:multiLevelType w:val="multilevel"/>
    <w:tmpl w:val="279B16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C7"/>
    <w:rsid w:val="00002EE8"/>
    <w:rsid w:val="000359C7"/>
    <w:rsid w:val="000B788C"/>
    <w:rsid w:val="002F420D"/>
    <w:rsid w:val="002F6AE5"/>
    <w:rsid w:val="00444E05"/>
    <w:rsid w:val="004A2F09"/>
    <w:rsid w:val="006C7D8D"/>
    <w:rsid w:val="00845E47"/>
    <w:rsid w:val="00985E43"/>
    <w:rsid w:val="00994B09"/>
    <w:rsid w:val="009C1B0D"/>
    <w:rsid w:val="00A6049F"/>
    <w:rsid w:val="00B27785"/>
    <w:rsid w:val="00C007FF"/>
    <w:rsid w:val="00CF19E5"/>
    <w:rsid w:val="00D23807"/>
    <w:rsid w:val="00DA303F"/>
    <w:rsid w:val="00DD6488"/>
    <w:rsid w:val="00EE06BE"/>
    <w:rsid w:val="00EE1D28"/>
    <w:rsid w:val="00EE1EC7"/>
    <w:rsid w:val="00F22255"/>
    <w:rsid w:val="1F2F00CD"/>
    <w:rsid w:val="3C1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肘形连接符 11"/>
        <o:r id="V:Rule2" type="connector" idref="#肘形连接符 12"/>
        <o:r id="V:Rule3" type="connector" idref="#肘形连接符 14"/>
        <o:r id="V:Rule4" type="connector" idref="#肘形连接符 2"/>
        <o:r id="V:Rule5" type="connector" idref="#直接箭头连接符 7"/>
        <o:r id="V:Rule6" type="connector" idref="#直接箭头连接符 9"/>
        <o:r id="V:Rule7" type="connector" idref="#肘形连接符 17"/>
        <o:r id="V:Rule8" type="connector" idref="#肘形连接符 19"/>
        <o:r id="V:Rule9" type="connector" idref="#直接箭头连接符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4525B-D737-4E71-B02B-AE35A3006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</Words>
  <Characters>40</Characters>
  <Lines>1</Lines>
  <Paragraphs>1</Paragraphs>
  <TotalTime>0</TotalTime>
  <ScaleCrop>false</ScaleCrop>
  <LinksUpToDate>false</LinksUpToDate>
  <CharactersWithSpaces>46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2017-10-31T02:57:00Z</dcterms:created>
  <dc:creator>njdx</dc:creator>
  <cp:lastModifiedBy>kyc</cp:lastModifiedBy>
  <dcterms:modified xsi:type="dcterms:W3CDTF">2018-03-28T08:27:08Z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